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76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28A2" w:rsidRDefault="005B28A2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5940425" cy="8242896"/>
            <wp:effectExtent l="0" t="0" r="3175" b="6350"/>
            <wp:docPr id="1" name="Рисунок 1" descr="C:\Users\006\Desktop\правила внутреннего распорядка\положение  об управляющем сове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6\Desktop\правила внутреннего распорядка\положение  об управляющем совет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8A2" w:rsidRDefault="005B28A2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28A2" w:rsidRDefault="005B28A2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28A2" w:rsidRDefault="005B28A2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28A2" w:rsidRDefault="005B28A2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28A2" w:rsidRDefault="005B28A2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представителей).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8.2. Участие в выборах является свободным и добровольным. Никто не вправе оказывать на участников образовательного процесса воздействие с целью принудить их к участию или неучастию в выборах либо воспрепятствовать их свободному волеизъявлению.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8.3. Выборы проводятся тайным голосованием при условии получения согласия лиц быть избранными в состав управляющего совета.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8.4. Для проведения выборов первого состава управляющего совета издаетс</w:t>
      </w:r>
      <w:r>
        <w:rPr>
          <w:rFonts w:ascii="Times New Roman" w:hAnsi="Times New Roman"/>
          <w:color w:val="000000"/>
          <w:sz w:val="24"/>
          <w:szCs w:val="24"/>
        </w:rPr>
        <w:t>я приказ руководителя</w:t>
      </w:r>
      <w:r w:rsidR="00B62789">
        <w:rPr>
          <w:rFonts w:ascii="Times New Roman" w:hAnsi="Times New Roman"/>
          <w:color w:val="000000"/>
          <w:sz w:val="24"/>
          <w:szCs w:val="24"/>
        </w:rPr>
        <w:t xml:space="preserve"> Школы</w:t>
      </w:r>
      <w:r w:rsidRPr="00821194">
        <w:rPr>
          <w:rFonts w:ascii="Times New Roman" w:hAnsi="Times New Roman"/>
          <w:color w:val="000000"/>
          <w:sz w:val="24"/>
          <w:szCs w:val="24"/>
        </w:rPr>
        <w:t>. В последующем принимается решение управляющего совета, в котором определяются сроки проведения выборов, и создается избирательная комиссия. В состав избирательной комиссии в обязательн</w:t>
      </w:r>
      <w:bookmarkStart w:id="0" w:name="_GoBack"/>
      <w:bookmarkEnd w:id="0"/>
      <w:r w:rsidRPr="00821194">
        <w:rPr>
          <w:rFonts w:ascii="Times New Roman" w:hAnsi="Times New Roman"/>
          <w:color w:val="000000"/>
          <w:sz w:val="24"/>
          <w:szCs w:val="24"/>
        </w:rPr>
        <w:t>ом порядке включаются по одному представителю от обучающихся, их родителей (законных представителей), работников и представитель учредителя. Подготовка и проведение всех мероприятий, связанных с выборами, должны осуществляться открыто и гласно.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8.5. Руководитель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оказывает организационную помощь избирательной комиссии в проведении выборов: предоставляет помещения, оргтехнику, расходуемые материалы и т. п.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8.6. Избирательная комиссия: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избирает из своего состава председателя и секретаря;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назначает срок регистрации кандидатов от различных категорий участников образовательного процесса;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регистрирует кандидатов;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вывешивает списки для ознакомления избирателей;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организует изготовление необходимых бюллетеней;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рассматривает поданные отводы и в случае их обоснованности лишает кандидатов регистрации;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проводит собрания (конференции) соответствующих участников образовательного процесса;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подводит итоги выборов членов управляющего совета;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в недельный срок после проведения выборного собрания (конференции) рассматривает жалобы о нарушении процедуры выборов и принимает по ним решения;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составляет список избранных членов управляющего совета и направ</w:t>
      </w:r>
      <w:r>
        <w:rPr>
          <w:rFonts w:ascii="Times New Roman" w:hAnsi="Times New Roman"/>
          <w:color w:val="000000"/>
          <w:sz w:val="24"/>
          <w:szCs w:val="24"/>
        </w:rPr>
        <w:t xml:space="preserve">ляет его руководителю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и председателю управляющего совета.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8.7. Все лица, имеющие право участвовать в выборах, извещаются о месте и времени проведения выборов не позднее чем за семь дней до дня голосования.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8.8. Выборы в управляющий совет проводятся на общих собраниях соответствующих участников образовательного процесса либо на конференции – собрании специально избранных представителей. Порядок избрания делегатов на конференцию ус</w:t>
      </w:r>
      <w:r>
        <w:rPr>
          <w:rFonts w:ascii="Times New Roman" w:hAnsi="Times New Roman"/>
          <w:color w:val="000000"/>
          <w:sz w:val="24"/>
          <w:szCs w:val="24"/>
        </w:rPr>
        <w:t xml:space="preserve">танавливается уставом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>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Заседания общего собрания или конференции являются правомочными, если в них принимают участие не менее половины лиц, имеющих право принимать участие в общем собрании или конференции.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Кворум для собрания родителей (законных представителей) обучающихся</w:t>
      </w:r>
      <w:r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не устанавливается, если все они были надлежащим образом уведомлены о времени, месте проведения выборов и повестке дня.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8.9. Избранными в управляющий совет считаются кандидаты, за которых проголосовало наибольшее количество лиц, принявших участие в выборах.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8.10. На любой стадии проведения выборов с момента их назначения и до начала голосования любой участвующий или группа участвующих в выборах имеет право на выдвижение кандидатов. Участвующие в выборах управляющего совета имеют право самовыдвижения в кандидаты в течение этого же срока.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lastRenderedPageBreak/>
        <w:t>8.11. Участники выборов вправе с момента объявления выборов и до дня, предшествующего их проведению, проводить законными методами агитацию, т. е. побуждать других участников к участию в выборах и/или к голосованию за или против определенных кандидатов.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8.12. Проведение всех выборных собраний оформляется протоколами.</w:t>
      </w:r>
    </w:p>
    <w:p w:rsidR="006B0D76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 xml:space="preserve">8.13. В выборах членов управляющего совета имеют право участвовать родители (законные представители) </w:t>
      </w:r>
      <w:r>
        <w:rPr>
          <w:rFonts w:ascii="Times New Roman" w:hAnsi="Times New Roman"/>
          <w:color w:val="000000"/>
          <w:sz w:val="24"/>
          <w:szCs w:val="24"/>
        </w:rPr>
        <w:t xml:space="preserve">воспитанников и 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обучающихся всех </w:t>
      </w:r>
      <w:r>
        <w:rPr>
          <w:rFonts w:ascii="Times New Roman" w:hAnsi="Times New Roman"/>
          <w:color w:val="000000"/>
          <w:sz w:val="24"/>
          <w:szCs w:val="24"/>
        </w:rPr>
        <w:t>уровней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общего образования, зачисленных на момент проведения выборов в Учреждение. 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8.14. Каждая семья (полная или неполная) имеет один голос на выборах независимо от того, какое количество детей из данной семьи обучаетс</w:t>
      </w:r>
      <w:r>
        <w:rPr>
          <w:rFonts w:ascii="Times New Roman" w:hAnsi="Times New Roman"/>
          <w:color w:val="000000"/>
          <w:sz w:val="24"/>
          <w:szCs w:val="24"/>
        </w:rPr>
        <w:t xml:space="preserve">я или воспитывается в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>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 xml:space="preserve">Волеизъявление семьи может быть выражено одним из родителей, при этом согласие второго родителя предполагается при условии надлежащего уведомления его о проведении выборов. В случае если родителям обучающегося, </w:t>
      </w:r>
      <w:r>
        <w:rPr>
          <w:rFonts w:ascii="Times New Roman" w:hAnsi="Times New Roman"/>
          <w:color w:val="000000"/>
          <w:sz w:val="24"/>
          <w:szCs w:val="24"/>
        </w:rPr>
        <w:t xml:space="preserve">воспитанника, </w:t>
      </w:r>
      <w:r w:rsidRPr="00821194">
        <w:rPr>
          <w:rFonts w:ascii="Times New Roman" w:hAnsi="Times New Roman"/>
          <w:color w:val="000000"/>
          <w:sz w:val="24"/>
          <w:szCs w:val="24"/>
        </w:rPr>
        <w:t>лично участвующим в выборах, не удается прийти к единому мнению, голос семьи разделяется и каждый из родителей участвует в г</w:t>
      </w:r>
      <w:r>
        <w:rPr>
          <w:rFonts w:ascii="Times New Roman" w:hAnsi="Times New Roman"/>
          <w:color w:val="000000"/>
          <w:sz w:val="24"/>
          <w:szCs w:val="24"/>
        </w:rPr>
        <w:t xml:space="preserve">олосовании с правом 1/2 голоса. </w:t>
      </w:r>
      <w:r w:rsidRPr="00821194">
        <w:rPr>
          <w:rFonts w:ascii="Times New Roman" w:hAnsi="Times New Roman"/>
          <w:color w:val="000000"/>
          <w:sz w:val="24"/>
          <w:szCs w:val="24"/>
        </w:rPr>
        <w:t>От одной семьи может быть избран лишь один чле</w:t>
      </w:r>
      <w:r>
        <w:rPr>
          <w:rFonts w:ascii="Times New Roman" w:hAnsi="Times New Roman"/>
          <w:color w:val="000000"/>
          <w:sz w:val="24"/>
          <w:szCs w:val="24"/>
        </w:rPr>
        <w:t xml:space="preserve">н управляющего совета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>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 xml:space="preserve">8.15. В состав управляющего совета Учреждения могут быть избраны по одному представителю от обучающихся каждой из параллелей </w:t>
      </w:r>
      <w:r>
        <w:rPr>
          <w:rFonts w:ascii="Times New Roman" w:hAnsi="Times New Roman"/>
          <w:color w:val="000000"/>
          <w:sz w:val="24"/>
          <w:szCs w:val="24"/>
        </w:rPr>
        <w:t>уровня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среднего общего образования. Выборы проводятся на общем собрании соответствующих параллельных классов.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Обучающиеся должны быть проинформированы о результатах выборов в недельный срок с момента проведения выборов.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8.16. Все работники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>, в т. ч. работающие по совместительству, имеют право участвовать в общем собрании работников по выборам членов управляющего совета.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 xml:space="preserve">8.17. В случае выявления нарушений в ходе проведения выборов членов управляющего совета </w:t>
      </w:r>
      <w:r>
        <w:rPr>
          <w:rFonts w:ascii="Times New Roman" w:hAnsi="Times New Roman"/>
          <w:color w:val="000000"/>
          <w:sz w:val="24"/>
          <w:szCs w:val="24"/>
        </w:rPr>
        <w:t xml:space="preserve">приказом руководителя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или решением управляющего совета по представлению избирательной комиссии выборы объявляются несостоявшимися, после чего проводятся заново.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Споры, возникающие в связи с проведением выборов, разрешаются в порядке, установленном действующим законодательством РФ.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8.18. Учредитель Учреждения, по</w:t>
      </w:r>
      <w:r>
        <w:rPr>
          <w:rFonts w:ascii="Times New Roman" w:hAnsi="Times New Roman"/>
          <w:color w:val="000000"/>
          <w:sz w:val="24"/>
          <w:szCs w:val="24"/>
        </w:rPr>
        <w:t xml:space="preserve">лучив от руководителя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>, а в дальнейшем от управляющего совета протокол избирательной комиссии и список избранных членов управляющего совета нового состава, в отсутствие нарушений процедур и порядка выборов, принимает решение: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об утверждении нового состава управляющего совета;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о назначении в новый состав управляющего совета представителя учредителя и ру</w:t>
      </w:r>
      <w:r>
        <w:rPr>
          <w:rFonts w:ascii="Times New Roman" w:hAnsi="Times New Roman"/>
          <w:color w:val="000000"/>
          <w:sz w:val="24"/>
          <w:szCs w:val="24"/>
        </w:rPr>
        <w:t xml:space="preserve">ководителя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>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об утверждении даты истечения полномочий управляющего совета действующего состава и даты вступления в полномочия новых членов управляющего совета.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Управляющий совет считается созданным с момента принятия решения учредителем.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9. Кооптация (введение в случаях, пр</w:t>
      </w:r>
      <w:r>
        <w:rPr>
          <w:rFonts w:ascii="Times New Roman" w:hAnsi="Times New Roman"/>
          <w:color w:val="000000"/>
          <w:sz w:val="24"/>
          <w:szCs w:val="24"/>
        </w:rPr>
        <w:t xml:space="preserve">едусмотренных уставом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>, в состав управляющего совета новых членов без проведения выборов) осуществляется действующим управляющим советом путем принятия решения, которое действительно в течение всего срока работы данного совета.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9.1. О проведении кооптации (не менее чем за две недели до заседания избранного состава управляющего совета, на котором она будет проводиться) извещается широкий круг лиц и организаций из числа: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выпускников Учреждения;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представителей работодателей, чья деятельность прямо или косвенно связана с Учреждением или территорией, на которой оно расположено;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представителей организаций образования, науки и культуры;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 xml:space="preserve">граждан, известных своей культурной, научной, общественной (в т. ч. </w:t>
      </w:r>
      <w:r w:rsidRPr="00821194">
        <w:rPr>
          <w:rFonts w:ascii="Times New Roman" w:hAnsi="Times New Roman"/>
          <w:color w:val="000000"/>
          <w:sz w:val="24"/>
          <w:szCs w:val="24"/>
        </w:rPr>
        <w:lastRenderedPageBreak/>
        <w:t>благотворительной) деятельностью в сфере образования;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объединений работодателей, общественных объединений, некоммерческих организаций.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Данным лицам должно быть предложено выдвинуть кандидатуры на включение в член</w:t>
      </w:r>
      <w:r>
        <w:rPr>
          <w:rFonts w:ascii="Times New Roman" w:hAnsi="Times New Roman"/>
          <w:color w:val="000000"/>
          <w:sz w:val="24"/>
          <w:szCs w:val="24"/>
        </w:rPr>
        <w:t xml:space="preserve">ы управляющего совета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путем кооптации.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9.2. Кандидатуры для кооптации могут быть также предложены: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учредителем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>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родителями (законными представителями) обучающихся</w:t>
      </w:r>
      <w:r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821194">
        <w:rPr>
          <w:rFonts w:ascii="Times New Roman" w:hAnsi="Times New Roman"/>
          <w:color w:val="000000"/>
          <w:sz w:val="24"/>
          <w:szCs w:val="24"/>
        </w:rPr>
        <w:t>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 xml:space="preserve">обучающимися на </w:t>
      </w:r>
      <w:r>
        <w:rPr>
          <w:rFonts w:ascii="Times New Roman" w:hAnsi="Times New Roman"/>
          <w:color w:val="000000"/>
          <w:sz w:val="24"/>
          <w:szCs w:val="24"/>
        </w:rPr>
        <w:t>уровне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среднего общего образования;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работниками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>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 xml:space="preserve">членами органов </w:t>
      </w:r>
      <w:r>
        <w:rPr>
          <w:rFonts w:ascii="Times New Roman" w:hAnsi="Times New Roman"/>
          <w:color w:val="000000"/>
          <w:sz w:val="24"/>
          <w:szCs w:val="24"/>
        </w:rPr>
        <w:t xml:space="preserve">коллегиального управления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>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заинтересованными юридическими лицами, в т. ч. государственными и муниципальными органами, включая органы управления образованием.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9.3. Допускается самовыдвижение кандидатов для кооптации.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9.4. Во всех случаях требуется предварительное согласие кандидата на включение его в соста</w:t>
      </w:r>
      <w:r>
        <w:rPr>
          <w:rFonts w:ascii="Times New Roman" w:hAnsi="Times New Roman"/>
          <w:color w:val="000000"/>
          <w:sz w:val="24"/>
          <w:szCs w:val="24"/>
        </w:rPr>
        <w:t xml:space="preserve">в управляющего совета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>. Предложения вносятся на рассмотрение в письменном виде.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9.5. Кандидатуры лиц, предложенных для включения в члены управляющего совета путем кооптации учредителем, рассматриваются в первоочередном порядке.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9.6. Кооптация в член</w:t>
      </w:r>
      <w:r>
        <w:rPr>
          <w:rFonts w:ascii="Times New Roman" w:hAnsi="Times New Roman"/>
          <w:color w:val="000000"/>
          <w:sz w:val="24"/>
          <w:szCs w:val="24"/>
        </w:rPr>
        <w:t xml:space="preserve">ы управляющего совета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производится только на заседании управляющего совета при кворуме не менее 3/4 от списочного состава избранных и назначенных (в т. ч. по должности) членов управляющего совета и в обязательном присутствии назначенного в управляющий совет представителя учредителя.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9.7. Голосование проводится тайно по списку кандидатов, составленному в алфавитном порядке.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Список предоставляется избранным и назначенным члена</w:t>
      </w:r>
      <w:r>
        <w:rPr>
          <w:rFonts w:ascii="Times New Roman" w:hAnsi="Times New Roman"/>
          <w:color w:val="000000"/>
          <w:sz w:val="24"/>
          <w:szCs w:val="24"/>
        </w:rPr>
        <w:t xml:space="preserve">м управляющего совета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для ознакомления до начала голосования. К списку должны быть приложены заявления, меморандумы и любые иные письменные пояснения кандидатов о своих взглядах и мнениях о развитии Учреждения, а также краткая информация о личности кандидатов, но не более чем в пределах согласованной с ними информации о персональных данных.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9.8. По итогам голосования оформляется протокол счетной комиссии, состоящей из присутствующих членов управляющего совета, который приобщается к протоколу заседания и вместе с ним направляется учредителю.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9.9. После получения протокола управляющего совета о кооптации в него новых членов учредитель своим решением утверждает полный состав избранных, назначенных и кооптированных членов управляющего совета.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10. Все член</w:t>
      </w:r>
      <w:r>
        <w:rPr>
          <w:rFonts w:ascii="Times New Roman" w:hAnsi="Times New Roman"/>
          <w:color w:val="000000"/>
          <w:sz w:val="24"/>
          <w:szCs w:val="24"/>
        </w:rPr>
        <w:t xml:space="preserve">ы управляющего совета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действуют на основании удостоверения, форма которого устана</w:t>
      </w:r>
      <w:r>
        <w:rPr>
          <w:rFonts w:ascii="Times New Roman" w:hAnsi="Times New Roman"/>
          <w:color w:val="000000"/>
          <w:sz w:val="24"/>
          <w:szCs w:val="24"/>
        </w:rPr>
        <w:t xml:space="preserve">вливается учредителем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>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Члены управляющего совета, получившие удостоверения, вносятся в единый регистрационный реестр членов управляющих советов образовательных учреждений, подведомственных учредителю.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1194">
        <w:rPr>
          <w:rFonts w:ascii="Times New Roman" w:hAnsi="Times New Roman"/>
          <w:b/>
          <w:bCs/>
          <w:color w:val="000000"/>
          <w:sz w:val="24"/>
          <w:szCs w:val="24"/>
        </w:rPr>
        <w:t>IV. Компетенция совета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11. Управляющий совет вправе принимать решения по вопросам, отнесенным к его компетенции: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нормативными правовыми актами РФ;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нормативными правовыми актами субъекта РФ;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нормативными правовыми актами органов местного самоуправления;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уставом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>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12. При определении компетенции управляющего совета следует учитывать, что его деятельность направлена на решение следующих задач: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определение основных</w:t>
      </w:r>
      <w:r>
        <w:rPr>
          <w:rFonts w:ascii="Times New Roman" w:hAnsi="Times New Roman"/>
          <w:color w:val="000000"/>
          <w:sz w:val="24"/>
          <w:szCs w:val="24"/>
        </w:rPr>
        <w:t xml:space="preserve"> направлений развития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>;</w:t>
      </w:r>
    </w:p>
    <w:p w:rsidR="006B0D76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lastRenderedPageBreak/>
        <w:t xml:space="preserve">участие в </w:t>
      </w:r>
      <w:r>
        <w:rPr>
          <w:rFonts w:ascii="Times New Roman" w:hAnsi="Times New Roman"/>
          <w:color w:val="000000"/>
          <w:sz w:val="24"/>
          <w:szCs w:val="24"/>
        </w:rPr>
        <w:t xml:space="preserve">разработке основных общеобразовательных программ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>;</w:t>
      </w:r>
    </w:p>
    <w:p w:rsidR="006B0D76" w:rsidRPr="00905775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905775">
        <w:rPr>
          <w:rFonts w:ascii="Times New Roman" w:hAnsi="Times New Roman"/>
          <w:color w:val="000000"/>
          <w:sz w:val="24"/>
          <w:szCs w:val="24"/>
        </w:rPr>
        <w:t xml:space="preserve">создание условий для </w:t>
      </w:r>
      <w:r>
        <w:rPr>
          <w:rFonts w:ascii="Times New Roman" w:hAnsi="Times New Roman"/>
          <w:color w:val="000000"/>
          <w:sz w:val="24"/>
          <w:szCs w:val="24"/>
        </w:rPr>
        <w:t xml:space="preserve">эффективного </w:t>
      </w:r>
      <w:r w:rsidRPr="00905775">
        <w:rPr>
          <w:rFonts w:ascii="Times New Roman" w:hAnsi="Times New Roman"/>
          <w:color w:val="000000"/>
          <w:sz w:val="24"/>
          <w:szCs w:val="24"/>
        </w:rPr>
        <w:t xml:space="preserve">функционирования </w:t>
      </w:r>
      <w:r w:rsidRPr="00905775">
        <w:rPr>
          <w:rFonts w:ascii="Times New Roman" w:hAnsi="Times New Roman"/>
          <w:sz w:val="24"/>
          <w:szCs w:val="24"/>
        </w:rPr>
        <w:t>образоват</w:t>
      </w:r>
      <w:r>
        <w:rPr>
          <w:rFonts w:ascii="Times New Roman" w:hAnsi="Times New Roman"/>
          <w:sz w:val="24"/>
          <w:szCs w:val="24"/>
        </w:rPr>
        <w:t xml:space="preserve">ельной среды </w:t>
      </w:r>
      <w:r w:rsidR="00B62789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>;</w:t>
      </w:r>
    </w:p>
    <w:p w:rsidR="006B0D76" w:rsidRPr="00524B3E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содействие созданию в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524B3E">
        <w:rPr>
          <w:rFonts w:ascii="Times New Roman" w:hAnsi="Times New Roman"/>
          <w:color w:val="000000"/>
          <w:sz w:val="24"/>
          <w:szCs w:val="24"/>
        </w:rPr>
        <w:t xml:space="preserve"> оптимальных условий для </w:t>
      </w:r>
      <w:r>
        <w:rPr>
          <w:rFonts w:ascii="Times New Roman" w:hAnsi="Times New Roman"/>
          <w:color w:val="000000"/>
          <w:sz w:val="24"/>
          <w:szCs w:val="24"/>
        </w:rPr>
        <w:t>реализации основных</w:t>
      </w:r>
      <w:r w:rsidRPr="00524B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общеобразовательных программ, в том числе в сетевой форме</w:t>
      </w:r>
      <w:r w:rsidRPr="00524B3E">
        <w:rPr>
          <w:rFonts w:ascii="Times New Roman" w:hAnsi="Times New Roman"/>
          <w:color w:val="000000"/>
          <w:sz w:val="24"/>
          <w:szCs w:val="24"/>
        </w:rPr>
        <w:t>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финансово-экономичес</w:t>
      </w:r>
      <w:r>
        <w:rPr>
          <w:rFonts w:ascii="Times New Roman" w:hAnsi="Times New Roman"/>
          <w:color w:val="000000"/>
          <w:sz w:val="24"/>
          <w:szCs w:val="24"/>
        </w:rPr>
        <w:t xml:space="preserve">кое содействие работе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за счет рационального использования выделяемых Учреждению бюджетных средств, доходов от приносящей доход деятельности и привлечения средств из внебюджетных источников;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обеспечение прозрачности привлекаемых и расходуемых финансовых и материальных средств;</w:t>
      </w:r>
    </w:p>
    <w:p w:rsidR="006B0D76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достижение высоких показателей качества образования</w:t>
      </w:r>
      <w:r w:rsidRPr="00821194">
        <w:rPr>
          <w:rFonts w:ascii="Times New Roman" w:hAnsi="Times New Roman"/>
          <w:color w:val="000000"/>
          <w:sz w:val="24"/>
          <w:szCs w:val="24"/>
        </w:rPr>
        <w:t>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создание условий для творческого и духовно-нравственного развития обучающихся, внеурочной деятельности;</w:t>
      </w:r>
    </w:p>
    <w:p w:rsidR="006B0D76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укрепление здоровья и обеспечение соблюдения прав обучающихся</w:t>
      </w:r>
      <w:r>
        <w:rPr>
          <w:rFonts w:ascii="Times New Roman" w:hAnsi="Times New Roman"/>
          <w:color w:val="000000"/>
          <w:sz w:val="24"/>
          <w:szCs w:val="24"/>
        </w:rPr>
        <w:t>, воспитанников;</w:t>
      </w:r>
    </w:p>
    <w:p w:rsidR="006B0D76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создание условий для получения доступного и качественного образования без дискриминации для всех обучающихся, в том числе для лиц с ограниченными возможностями здоровья. 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Управляющий совет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выполняет следующие функции: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 xml:space="preserve">13.1. Утверждает программу, основные направления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и приоритеты развития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>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13.2</w:t>
      </w:r>
      <w:r w:rsidRPr="00193336">
        <w:rPr>
          <w:rFonts w:ascii="Times New Roman" w:hAnsi="Times New Roman"/>
          <w:color w:val="000000"/>
          <w:sz w:val="24"/>
          <w:szCs w:val="24"/>
        </w:rPr>
        <w:t>. Участвует в разработке и утве</w:t>
      </w:r>
      <w:r>
        <w:rPr>
          <w:rFonts w:ascii="Times New Roman" w:hAnsi="Times New Roman"/>
          <w:color w:val="000000"/>
          <w:sz w:val="24"/>
          <w:szCs w:val="24"/>
        </w:rPr>
        <w:t xml:space="preserve">рждает локальные акты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3336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Pr="00193336">
        <w:rPr>
          <w:rFonts w:ascii="Times New Roman" w:hAnsi="Times New Roman"/>
          <w:color w:val="000000"/>
          <w:sz w:val="24"/>
          <w:szCs w:val="24"/>
        </w:rPr>
        <w:t xml:space="preserve"> устанавливающие виды, размеры, условия и порядок выплат стимулир</w:t>
      </w:r>
      <w:r>
        <w:rPr>
          <w:rFonts w:ascii="Times New Roman" w:hAnsi="Times New Roman"/>
          <w:color w:val="000000"/>
          <w:sz w:val="24"/>
          <w:szCs w:val="24"/>
        </w:rPr>
        <w:t xml:space="preserve">ующего характера работникам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193336">
        <w:rPr>
          <w:rFonts w:ascii="Times New Roman" w:hAnsi="Times New Roman"/>
          <w:color w:val="000000"/>
          <w:sz w:val="24"/>
          <w:szCs w:val="24"/>
        </w:rPr>
        <w:t>, показатели и критерии оценки качества результатов и условий образовательного процесса и результативности труда работников.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13.3. Участвует в оценке качества и результативн</w:t>
      </w:r>
      <w:r>
        <w:rPr>
          <w:rFonts w:ascii="Times New Roman" w:hAnsi="Times New Roman"/>
          <w:color w:val="000000"/>
          <w:sz w:val="24"/>
          <w:szCs w:val="24"/>
        </w:rPr>
        <w:t xml:space="preserve">ости труда работников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>, в распределении выплат стимулирующего характера и согласовывает их распределение в порядке, устанавливае</w:t>
      </w:r>
      <w:r>
        <w:rPr>
          <w:rFonts w:ascii="Times New Roman" w:hAnsi="Times New Roman"/>
          <w:color w:val="000000"/>
          <w:sz w:val="24"/>
          <w:szCs w:val="24"/>
        </w:rPr>
        <w:t xml:space="preserve">мом локальными актами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>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13.4. Обеспечивает участие представителей общественности:</w:t>
      </w:r>
    </w:p>
    <w:p w:rsidR="006B0D76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осуществлении образовательного процесса</w:t>
      </w:r>
      <w:r w:rsidRPr="00821194">
        <w:rPr>
          <w:rFonts w:ascii="Times New Roman" w:hAnsi="Times New Roman"/>
          <w:color w:val="000000"/>
          <w:sz w:val="24"/>
          <w:szCs w:val="24"/>
        </w:rPr>
        <w:t>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проведении мероприятий воспитательного и иного социально значимого характера;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государственной итоговой аттестации выпускников, в т. ч. в форме Единого государственного экзамена;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лицензировании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>;</w:t>
      </w:r>
    </w:p>
    <w:p w:rsidR="006B0D76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деятельности аттестационных, аккредитационных, медальных, конфликтных и иных комиссий.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 самообследовании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13.5. Уча</w:t>
      </w:r>
      <w:r>
        <w:rPr>
          <w:rFonts w:ascii="Times New Roman" w:hAnsi="Times New Roman"/>
          <w:color w:val="000000"/>
          <w:sz w:val="24"/>
          <w:szCs w:val="24"/>
        </w:rPr>
        <w:t>ствует в подготовке, обсуждает и согласовывает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ежегодный публичный доклад </w:t>
      </w:r>
      <w:r>
        <w:rPr>
          <w:rFonts w:ascii="Times New Roman" w:hAnsi="Times New Roman"/>
          <w:color w:val="000000"/>
          <w:sz w:val="24"/>
          <w:szCs w:val="24"/>
        </w:rPr>
        <w:t xml:space="preserve">руководителя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>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13.6. Устанавливает порядок привлечения и направления расходования финансовых и материальных средств из внебюджетных источников.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 xml:space="preserve">13.7. Координирует деятельность органов </w:t>
      </w:r>
      <w:r>
        <w:rPr>
          <w:rFonts w:ascii="Times New Roman" w:hAnsi="Times New Roman"/>
          <w:color w:val="000000"/>
          <w:sz w:val="24"/>
          <w:szCs w:val="24"/>
        </w:rPr>
        <w:t>коллегиального управления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и общественных объединений, не запрещенную законодательством.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13.8. Согласовывает по предс</w:t>
      </w:r>
      <w:r>
        <w:rPr>
          <w:rFonts w:ascii="Times New Roman" w:hAnsi="Times New Roman"/>
          <w:color w:val="000000"/>
          <w:sz w:val="24"/>
          <w:szCs w:val="24"/>
        </w:rPr>
        <w:t xml:space="preserve">тавлению руководителя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>: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годовой календарный учебный график;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предложения учредителю по государственному (му</w:t>
      </w:r>
      <w:r>
        <w:rPr>
          <w:rFonts w:ascii="Times New Roman" w:hAnsi="Times New Roman"/>
          <w:color w:val="000000"/>
          <w:sz w:val="24"/>
          <w:szCs w:val="24"/>
        </w:rPr>
        <w:t xml:space="preserve">ниципальному) заданию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и проект плана финансово-хозяйственной деятельности (после заключения, вынесенного наблюдательным советом, – для автономного Учреждения);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 xml:space="preserve">правила внутреннего распорядка </w:t>
      </w:r>
      <w:r>
        <w:rPr>
          <w:rFonts w:ascii="Times New Roman" w:hAnsi="Times New Roman"/>
          <w:color w:val="000000"/>
          <w:sz w:val="24"/>
          <w:szCs w:val="24"/>
        </w:rPr>
        <w:t xml:space="preserve">обучающихся и работников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>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введение новых методик и образовательных технологий, рекомендованных педагогическим советом.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13.9. Принимает решение о проведении, а также проводит: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 xml:space="preserve">общественную экспертизу по вопросам соблюдения прав участников </w:t>
      </w:r>
      <w:r w:rsidRPr="00821194">
        <w:rPr>
          <w:rFonts w:ascii="Times New Roman" w:hAnsi="Times New Roman"/>
          <w:color w:val="000000"/>
          <w:sz w:val="24"/>
          <w:szCs w:val="24"/>
        </w:rPr>
        <w:lastRenderedPageBreak/>
        <w:t>образовательного процесса;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общественную экспертизу качества условий организации образовательного процесса;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 xml:space="preserve">общественную экспертизу </w:t>
      </w:r>
      <w:r>
        <w:rPr>
          <w:rFonts w:ascii="Times New Roman" w:hAnsi="Times New Roman"/>
          <w:color w:val="000000"/>
          <w:sz w:val="24"/>
          <w:szCs w:val="24"/>
        </w:rPr>
        <w:t>общеобразовательных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программ.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13.10. Принимает решение: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о введении (отмене) единой в период занятий формы одежды для обучающихся и педагогических работников, порядке ее введения и источниках финансирования затрат на ее приобретение;</w:t>
      </w:r>
    </w:p>
    <w:p w:rsidR="006B0D76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об исключ</w:t>
      </w:r>
      <w:r>
        <w:rPr>
          <w:rFonts w:ascii="Times New Roman" w:hAnsi="Times New Roman"/>
          <w:color w:val="000000"/>
          <w:sz w:val="24"/>
          <w:szCs w:val="24"/>
        </w:rPr>
        <w:t>ении обучающегося из Учреждения (по представлению педагогического совета) в порядке, предусмотренном законодательством РФ</w:t>
      </w:r>
      <w:r w:rsidRPr="00821194">
        <w:rPr>
          <w:rFonts w:ascii="Times New Roman" w:hAnsi="Times New Roman"/>
          <w:color w:val="000000"/>
          <w:sz w:val="24"/>
          <w:szCs w:val="24"/>
        </w:rPr>
        <w:t>.</w:t>
      </w:r>
    </w:p>
    <w:p w:rsidR="006B0D76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56E7D">
        <w:rPr>
          <w:rFonts w:ascii="Times New Roman" w:hAnsi="Times New Roman"/>
          <w:color w:val="000000"/>
          <w:sz w:val="24"/>
          <w:szCs w:val="24"/>
        </w:rPr>
        <w:t xml:space="preserve">о мерах социальной поддержки обучающихся и работников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B0D76" w:rsidRPr="00356E7D" w:rsidRDefault="006B0D76" w:rsidP="006B0D76">
      <w:pPr>
        <w:widowControl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356E7D">
        <w:rPr>
          <w:rFonts w:ascii="Times New Roman" w:hAnsi="Times New Roman"/>
          <w:color w:val="000000"/>
          <w:sz w:val="24"/>
          <w:szCs w:val="24"/>
        </w:rPr>
        <w:t>13.11. Содействует привлечению внебюджетных сре</w:t>
      </w:r>
      <w:proofErr w:type="gramStart"/>
      <w:r w:rsidRPr="00356E7D">
        <w:rPr>
          <w:rFonts w:ascii="Times New Roman" w:hAnsi="Times New Roman"/>
          <w:color w:val="000000"/>
          <w:sz w:val="24"/>
          <w:szCs w:val="24"/>
        </w:rPr>
        <w:t>дств дл</w:t>
      </w:r>
      <w:proofErr w:type="gramEnd"/>
      <w:r w:rsidRPr="00356E7D">
        <w:rPr>
          <w:rFonts w:ascii="Times New Roman" w:hAnsi="Times New Roman"/>
          <w:color w:val="000000"/>
          <w:sz w:val="24"/>
          <w:szCs w:val="24"/>
        </w:rPr>
        <w:t>я обеспечения де</w:t>
      </w:r>
      <w:r>
        <w:rPr>
          <w:rFonts w:ascii="Times New Roman" w:hAnsi="Times New Roman"/>
          <w:color w:val="000000"/>
          <w:sz w:val="24"/>
          <w:szCs w:val="24"/>
        </w:rPr>
        <w:t xml:space="preserve">ятельности и развития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356E7D">
        <w:rPr>
          <w:rFonts w:ascii="Times New Roman" w:hAnsi="Times New Roman"/>
          <w:color w:val="000000"/>
          <w:sz w:val="24"/>
          <w:szCs w:val="24"/>
        </w:rPr>
        <w:t xml:space="preserve"> и утверждает смету и отчет об исполнении сметы расходования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средств, полученных </w:t>
      </w:r>
      <w:r w:rsidRPr="00356E7D">
        <w:rPr>
          <w:rFonts w:ascii="Times New Roman" w:hAnsi="Times New Roman"/>
          <w:color w:val="000000"/>
          <w:sz w:val="24"/>
          <w:szCs w:val="24"/>
        </w:rPr>
        <w:t xml:space="preserve"> от уставной приносящей доходы деятельности и из иных внебюджетных источников.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13.12. Согласуе</w:t>
      </w:r>
      <w:r>
        <w:rPr>
          <w:rFonts w:ascii="Times New Roman" w:hAnsi="Times New Roman"/>
          <w:color w:val="000000"/>
          <w:sz w:val="24"/>
          <w:szCs w:val="24"/>
        </w:rPr>
        <w:t xml:space="preserve">т перечень выбранных </w:t>
      </w:r>
      <w:r w:rsidRPr="00821194">
        <w:rPr>
          <w:rFonts w:ascii="Times New Roman" w:hAnsi="Times New Roman"/>
          <w:color w:val="000000"/>
          <w:sz w:val="24"/>
          <w:szCs w:val="24"/>
        </w:rPr>
        <w:t>учебников из</w:t>
      </w:r>
      <w:r>
        <w:rPr>
          <w:rFonts w:ascii="Times New Roman" w:hAnsi="Times New Roman"/>
          <w:color w:val="000000"/>
          <w:sz w:val="24"/>
          <w:szCs w:val="24"/>
        </w:rPr>
        <w:t xml:space="preserve"> федерального перечня учебников</w:t>
      </w:r>
      <w:r w:rsidRPr="00821194">
        <w:rPr>
          <w:rFonts w:ascii="Times New Roman" w:hAnsi="Times New Roman"/>
          <w:color w:val="000000"/>
          <w:sz w:val="24"/>
          <w:szCs w:val="24"/>
        </w:rPr>
        <w:t>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4C302A">
        <w:rPr>
          <w:rFonts w:ascii="Times New Roman" w:hAnsi="Times New Roman"/>
          <w:color w:val="000000"/>
          <w:sz w:val="24"/>
          <w:szCs w:val="24"/>
        </w:rPr>
        <w:t>13.13. Дает согласие на сда</w:t>
      </w:r>
      <w:r>
        <w:rPr>
          <w:rFonts w:ascii="Times New Roman" w:hAnsi="Times New Roman"/>
          <w:color w:val="000000"/>
          <w:sz w:val="24"/>
          <w:szCs w:val="24"/>
        </w:rPr>
        <w:t xml:space="preserve">чу в аренду имущества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4C302A">
        <w:rPr>
          <w:rFonts w:ascii="Times New Roman" w:hAnsi="Times New Roman"/>
          <w:color w:val="000000"/>
          <w:sz w:val="24"/>
          <w:szCs w:val="24"/>
        </w:rPr>
        <w:t xml:space="preserve"> (после внесения рекомендаций по данному вопросу наблюдательным советом – для автономного Учреждения).</w:t>
      </w:r>
    </w:p>
    <w:p w:rsidR="006B0D76" w:rsidRPr="0027539F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13.14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7539F">
        <w:rPr>
          <w:rFonts w:ascii="Times New Roman" w:hAnsi="Times New Roman"/>
          <w:color w:val="000000"/>
          <w:sz w:val="24"/>
          <w:szCs w:val="24"/>
        </w:rPr>
        <w:t>Разрабатывает и согласовывает положени</w:t>
      </w:r>
      <w:r>
        <w:rPr>
          <w:rFonts w:ascii="Times New Roman" w:hAnsi="Times New Roman"/>
          <w:color w:val="000000"/>
          <w:sz w:val="24"/>
          <w:szCs w:val="24"/>
        </w:rPr>
        <w:t xml:space="preserve">е о порядке оказания </w:t>
      </w:r>
      <w:r w:rsidRPr="0027539F">
        <w:rPr>
          <w:rFonts w:ascii="Times New Roman" w:hAnsi="Times New Roman"/>
          <w:color w:val="000000"/>
          <w:sz w:val="24"/>
          <w:szCs w:val="24"/>
        </w:rPr>
        <w:t xml:space="preserve"> дополнительных, в т. ч. платных, образовательных услуг. Разрабатывает и соглас</w:t>
      </w:r>
      <w:r>
        <w:rPr>
          <w:rFonts w:ascii="Times New Roman" w:hAnsi="Times New Roman"/>
          <w:color w:val="000000"/>
          <w:sz w:val="24"/>
          <w:szCs w:val="24"/>
        </w:rPr>
        <w:t xml:space="preserve">овывает локальный акт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27539F">
        <w:rPr>
          <w:rFonts w:ascii="Times New Roman" w:hAnsi="Times New Roman"/>
          <w:color w:val="000000"/>
          <w:sz w:val="24"/>
          <w:szCs w:val="24"/>
        </w:rPr>
        <w:t xml:space="preserve">, устанавливающий </w:t>
      </w:r>
      <w:r w:rsidRPr="0027539F">
        <w:rPr>
          <w:rFonts w:ascii="Times New Roman" w:hAnsi="Times New Roman"/>
          <w:sz w:val="24"/>
          <w:szCs w:val="24"/>
        </w:rPr>
        <w:t xml:space="preserve">Основания и порядок снижения стоимости </w:t>
      </w:r>
      <w:r w:rsidRPr="0027539F">
        <w:rPr>
          <w:rStyle w:val="docsearchterm"/>
          <w:rFonts w:ascii="Times New Roman" w:hAnsi="Times New Roman"/>
          <w:sz w:val="24"/>
          <w:szCs w:val="24"/>
        </w:rPr>
        <w:t>платных</w:t>
      </w:r>
      <w:r w:rsidRPr="0027539F">
        <w:rPr>
          <w:rFonts w:ascii="Times New Roman" w:hAnsi="Times New Roman"/>
          <w:sz w:val="24"/>
          <w:szCs w:val="24"/>
        </w:rPr>
        <w:t xml:space="preserve"> образовательных </w:t>
      </w:r>
      <w:r w:rsidRPr="0027539F">
        <w:rPr>
          <w:rStyle w:val="docsearchterm"/>
          <w:rFonts w:ascii="Times New Roman" w:hAnsi="Times New Roman"/>
          <w:sz w:val="24"/>
          <w:szCs w:val="24"/>
        </w:rPr>
        <w:t>услуг</w:t>
      </w:r>
      <w:r>
        <w:rPr>
          <w:rStyle w:val="docsearchterm"/>
          <w:rFonts w:ascii="Times New Roman" w:hAnsi="Times New Roman"/>
          <w:sz w:val="24"/>
          <w:szCs w:val="24"/>
        </w:rPr>
        <w:t>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13.15. Вносит директору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рекомендации в части: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материально-технического обеспечения и оснащения образовательного процесса, оборудования помещений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>
        <w:rPr>
          <w:rFonts w:ascii="Times New Roman" w:hAnsi="Times New Roman"/>
          <w:color w:val="000000"/>
          <w:sz w:val="24"/>
          <w:szCs w:val="24"/>
        </w:rPr>
        <w:t xml:space="preserve"> в пределах имеющихся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средств;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создания в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необходимых условий для организации питания, медицинского обслуживания обучающихся</w:t>
      </w:r>
      <w:r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821194">
        <w:rPr>
          <w:rFonts w:ascii="Times New Roman" w:hAnsi="Times New Roman"/>
          <w:color w:val="000000"/>
          <w:sz w:val="24"/>
          <w:szCs w:val="24"/>
        </w:rPr>
        <w:t>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организации промежуточной и итоговой аттестации обучающихся;</w:t>
      </w:r>
    </w:p>
    <w:p w:rsidR="006B0D76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организации мероприятий по охране и укреплению здоровья обучающихся</w:t>
      </w:r>
      <w:r>
        <w:rPr>
          <w:rFonts w:ascii="Times New Roman" w:hAnsi="Times New Roman"/>
          <w:color w:val="000000"/>
          <w:sz w:val="24"/>
          <w:szCs w:val="24"/>
        </w:rPr>
        <w:t>, воспитанников</w:t>
      </w:r>
      <w:r w:rsidRPr="00821194">
        <w:rPr>
          <w:rFonts w:ascii="Times New Roman" w:hAnsi="Times New Roman"/>
          <w:color w:val="000000"/>
          <w:sz w:val="24"/>
          <w:szCs w:val="24"/>
        </w:rPr>
        <w:t>;</w:t>
      </w:r>
    </w:p>
    <w:p w:rsidR="006B0D76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организации образования лиц с ограниченными возможностями здоровья, одаренных детей;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социальной поддержки обучающихся и работников, находящихся в трудной жизненной ситуации;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совершенствования вос</w:t>
      </w:r>
      <w:r>
        <w:rPr>
          <w:rFonts w:ascii="Times New Roman" w:hAnsi="Times New Roman"/>
          <w:color w:val="000000"/>
          <w:sz w:val="24"/>
          <w:szCs w:val="24"/>
        </w:rPr>
        <w:t xml:space="preserve">питательной работы в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>
        <w:rPr>
          <w:rFonts w:ascii="Times New Roman" w:hAnsi="Times New Roman"/>
          <w:color w:val="000000"/>
          <w:sz w:val="24"/>
          <w:szCs w:val="24"/>
        </w:rPr>
        <w:t xml:space="preserve">, организации спортивной и досуговой деятельности. 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13.17</w:t>
      </w:r>
      <w:r w:rsidRPr="00AB0EEB">
        <w:rPr>
          <w:rFonts w:ascii="Times New Roman" w:hAnsi="Times New Roman"/>
          <w:color w:val="000000"/>
          <w:sz w:val="24"/>
          <w:szCs w:val="24"/>
        </w:rPr>
        <w:t>. В случае возникновения необходимости внесения изменений</w:t>
      </w:r>
      <w:r>
        <w:rPr>
          <w:rFonts w:ascii="Times New Roman" w:hAnsi="Times New Roman"/>
          <w:color w:val="000000"/>
          <w:sz w:val="24"/>
          <w:szCs w:val="24"/>
        </w:rPr>
        <w:t xml:space="preserve"> и дополнений в устав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AB0EEB">
        <w:rPr>
          <w:rFonts w:ascii="Times New Roman" w:hAnsi="Times New Roman"/>
          <w:color w:val="000000"/>
          <w:sz w:val="24"/>
          <w:szCs w:val="24"/>
        </w:rPr>
        <w:t xml:space="preserve"> организует работу по их разработке и принятию в порядке, предусмотренном уставом.</w:t>
      </w:r>
    </w:p>
    <w:p w:rsidR="006B0D76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13.18. Ходатайствуе</w:t>
      </w:r>
      <w:r>
        <w:rPr>
          <w:rFonts w:ascii="Times New Roman" w:hAnsi="Times New Roman"/>
          <w:color w:val="000000"/>
          <w:sz w:val="24"/>
          <w:szCs w:val="24"/>
        </w:rPr>
        <w:t xml:space="preserve">т перед директором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о расторжении трудового д</w:t>
      </w:r>
      <w:r>
        <w:rPr>
          <w:rFonts w:ascii="Times New Roman" w:hAnsi="Times New Roman"/>
          <w:color w:val="000000"/>
          <w:sz w:val="24"/>
          <w:szCs w:val="24"/>
        </w:rPr>
        <w:t xml:space="preserve">оговора с работниками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(при наличии предусмотренных действующим законодательством </w:t>
      </w:r>
      <w:r>
        <w:rPr>
          <w:rFonts w:ascii="Times New Roman" w:hAnsi="Times New Roman"/>
          <w:color w:val="000000"/>
          <w:sz w:val="24"/>
          <w:szCs w:val="24"/>
        </w:rPr>
        <w:t>РФ оснований).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13.20. Заслушива</w:t>
      </w:r>
      <w:r>
        <w:rPr>
          <w:rFonts w:ascii="Times New Roman" w:hAnsi="Times New Roman"/>
          <w:color w:val="000000"/>
          <w:sz w:val="24"/>
          <w:szCs w:val="24"/>
        </w:rPr>
        <w:t xml:space="preserve">ет отчет руководителя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по итогам учебного и финансового года, выносит по нему заключение, которое затем направляет учредителю.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В случае неудовлетворительной оценки работы руководителя направляет учредителю обращение, в котором мотивирует свою оценку и вносит предложения по совершенствованию</w:t>
      </w:r>
      <w:r>
        <w:rPr>
          <w:rFonts w:ascii="Times New Roman" w:hAnsi="Times New Roman"/>
          <w:color w:val="000000"/>
          <w:sz w:val="24"/>
          <w:szCs w:val="24"/>
        </w:rPr>
        <w:t xml:space="preserve"> работы администрации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>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14. Решения, принятые управляющим советом по вопросам, отнесенным уставом к его компетенции, обязательны для исп</w:t>
      </w:r>
      <w:r>
        <w:rPr>
          <w:rFonts w:ascii="Times New Roman" w:hAnsi="Times New Roman"/>
          <w:color w:val="000000"/>
          <w:sz w:val="24"/>
          <w:szCs w:val="24"/>
        </w:rPr>
        <w:t xml:space="preserve">олнения руководителем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>, который обеспечивает их вып</w:t>
      </w:r>
      <w:r>
        <w:rPr>
          <w:rFonts w:ascii="Times New Roman" w:hAnsi="Times New Roman"/>
          <w:color w:val="000000"/>
          <w:sz w:val="24"/>
          <w:szCs w:val="24"/>
        </w:rPr>
        <w:t xml:space="preserve">олнение работниками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. По вопросам, не отнесенным уставом к компетенции управляющего совета, решения управляющего совета носят </w:t>
      </w:r>
      <w:r w:rsidRPr="00821194">
        <w:rPr>
          <w:rFonts w:ascii="Times New Roman" w:hAnsi="Times New Roman"/>
          <w:color w:val="000000"/>
          <w:sz w:val="24"/>
          <w:szCs w:val="24"/>
        </w:rPr>
        <w:lastRenderedPageBreak/>
        <w:t>рекомендательный характер.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1194">
        <w:rPr>
          <w:rFonts w:ascii="Times New Roman" w:hAnsi="Times New Roman"/>
          <w:b/>
          <w:bCs/>
          <w:color w:val="000000"/>
          <w:sz w:val="24"/>
          <w:szCs w:val="24"/>
        </w:rPr>
        <w:t>V. Порядок организации деятельности совета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15. Управляющий совет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возглавляет председатель, избираемый тайным голосованием из числа родителей (законных представителей) обучающихся, </w:t>
      </w:r>
      <w:r>
        <w:rPr>
          <w:rFonts w:ascii="Times New Roman" w:hAnsi="Times New Roman"/>
          <w:color w:val="000000"/>
          <w:sz w:val="24"/>
          <w:szCs w:val="24"/>
        </w:rPr>
        <w:t xml:space="preserve">воспитанников, </w:t>
      </w:r>
      <w:r w:rsidRPr="00821194">
        <w:rPr>
          <w:rFonts w:ascii="Times New Roman" w:hAnsi="Times New Roman"/>
          <w:color w:val="000000"/>
          <w:sz w:val="24"/>
          <w:szCs w:val="24"/>
        </w:rPr>
        <w:t>входящих в управляющий совет, либо из числа кооптированных в управляющий совет членов.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На случай отсутствия председателя управляющий совет из своего состава избирает заместителя председателя.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Для организации и координации текущей работы, ведения протоколов заседаний и иной документации управляющего совета избирается секретарь управляющего совета.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Председатель, заместитель председателя и секретарь управляющего совета избираются на первом заседании полностью сформированного состава управляющего совета, которое созывается пред</w:t>
      </w:r>
      <w:r>
        <w:rPr>
          <w:rFonts w:ascii="Times New Roman" w:hAnsi="Times New Roman"/>
          <w:color w:val="000000"/>
          <w:sz w:val="24"/>
          <w:szCs w:val="24"/>
        </w:rPr>
        <w:t xml:space="preserve">ставителем учредителя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не позднее чем через месяц после его формирования.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Управляющий совет вправе в любое время переизбрать председателя, заместителя председателя и секретаря совета.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16. Основные вопросы, касающиеся порядка работы управляющего совета и организации его деятельности, регулируются уставом и ин</w:t>
      </w:r>
      <w:r>
        <w:rPr>
          <w:rFonts w:ascii="Times New Roman" w:hAnsi="Times New Roman"/>
          <w:color w:val="000000"/>
          <w:sz w:val="24"/>
          <w:szCs w:val="24"/>
        </w:rPr>
        <w:t xml:space="preserve">ыми локальными актами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>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17. При необходимости более подробной регламентации процедурных вопросов, касающихся порядка работы управляющего совета, на одном из заседаний разрабатывается и утверждается регламент работы управляющего совета, который устанавливает: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периодичность проведения заседаний;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сроки и порядок оповещения членов управляющего совета о проведении заседаний;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сроки предоставления членам управляющего совета материалов для работы;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порядок проведения заседаний;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определение постоянного места проведения заседаний и работы управляющего совета;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обязанности председателя и секретаря;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порядок ведения делопроизводства;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иные процедурные вопросы.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Регламент управляющего совета должен быть принят не позднее чем через три месяца с момента формирования полного состава.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18. Организационной формой работы управляющего совета являются заседания, которые проводятся по мере необходимости, но не реже одного раза в квартал.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Внеочередные заседания управляющего совета проводятся: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по инициативе председателя управляющего совета;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по тр</w:t>
      </w:r>
      <w:r>
        <w:rPr>
          <w:rFonts w:ascii="Times New Roman" w:hAnsi="Times New Roman"/>
          <w:color w:val="000000"/>
          <w:sz w:val="24"/>
          <w:szCs w:val="24"/>
        </w:rPr>
        <w:t xml:space="preserve">ебованию директора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>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по требованию представителя учредителя;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по заявлению членов управляющего совета, подписанному 1/4 или более частями членов от списочного состава управляющего совета.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19. В целях подготовки заседаний управляющего совета и выработки проектов постановлений председатель вправе запра</w:t>
      </w:r>
      <w:r>
        <w:rPr>
          <w:rFonts w:ascii="Times New Roman" w:hAnsi="Times New Roman"/>
          <w:color w:val="000000"/>
          <w:sz w:val="24"/>
          <w:szCs w:val="24"/>
        </w:rPr>
        <w:t xml:space="preserve">шивать у директора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необходимые документы, данные и иные материалы. В этих же целях управляющий совет может создавать постоянные и временные комиссии. При этом управляющий совет вправе назначить из числа членов совета председателя комиссии и утвердить ее персональный состав. Предложения комиссии носят рекомендательный характер.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20. Заседания управляющего совета являются правомочными, если в них принимают участие не менее половины от общего (с учетом кооптированных) числа членов совета.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21. В случае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когда количество членов управляющего совета меньше половины количества, предусмотренного уставом или</w:t>
      </w:r>
      <w:r>
        <w:rPr>
          <w:rFonts w:ascii="Times New Roman" w:hAnsi="Times New Roman"/>
          <w:color w:val="000000"/>
          <w:sz w:val="24"/>
          <w:szCs w:val="24"/>
        </w:rPr>
        <w:t xml:space="preserve"> иным локальным актом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, оставшиеся </w:t>
      </w:r>
      <w:r w:rsidRPr="00821194">
        <w:rPr>
          <w:rFonts w:ascii="Times New Roman" w:hAnsi="Times New Roman"/>
          <w:color w:val="000000"/>
          <w:sz w:val="24"/>
          <w:szCs w:val="24"/>
        </w:rPr>
        <w:lastRenderedPageBreak/>
        <w:t>члены управляющего совета должны принять решение о проведении довыборов (кооптации) членов совета. Новые члены управляющего совета должны быть избраны (кооптированы) в течение трех месяцев со дня выбытия из совета предыдущих членов (не включая время каникул).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До проведения довыборов оставшиеся члены управляющего совета не вправе принимать никаких решений, кроме решения о проведении таких довыборов.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22. Учредитель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вправе распустить управляющий совет, если он не проводит своих заседаний в течение полугода или систематически принимает решения, противоречащие законодательству.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В новом составе управляющий совет формируется в течение трех месяцев со дня издания учредителем акта о роспуске управляющего совета (не включая время каникул).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23. Член управляющего совета может быть выведен из его состава по решению управляющего совета в случае пропуска более двух заседаний совета подряд без уважительной причины.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В случае если обучающийся</w:t>
      </w:r>
      <w:r>
        <w:rPr>
          <w:rFonts w:ascii="Times New Roman" w:hAnsi="Times New Roman"/>
          <w:color w:val="000000"/>
          <w:sz w:val="24"/>
          <w:szCs w:val="24"/>
        </w:rPr>
        <w:t xml:space="preserve">, воспитанник выбывает из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>, полномочия члена управляющего совета – его родителя (законного представителя) автоматически прекращаются.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Член управляющего совета выводится из состава совета в следующих случаях: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по собственному желанию, выраженному в письменной форме;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при отзыве представителя учредителя;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 xml:space="preserve">при увольнении </w:t>
      </w:r>
      <w:r>
        <w:rPr>
          <w:rFonts w:ascii="Times New Roman" w:hAnsi="Times New Roman"/>
          <w:color w:val="000000"/>
          <w:sz w:val="24"/>
          <w:szCs w:val="24"/>
        </w:rPr>
        <w:t xml:space="preserve">директора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1194">
        <w:rPr>
          <w:rFonts w:ascii="Times New Roman" w:hAnsi="Times New Roman"/>
          <w:color w:val="000000"/>
          <w:sz w:val="24"/>
          <w:szCs w:val="24"/>
        </w:rPr>
        <w:t>или работника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>, избранного членом совета;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 xml:space="preserve">в связи с окончанием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1194">
        <w:rPr>
          <w:rFonts w:ascii="Times New Roman" w:hAnsi="Times New Roman"/>
          <w:color w:val="000000"/>
          <w:sz w:val="24"/>
          <w:szCs w:val="24"/>
        </w:rPr>
        <w:t>или отчислением (переводом) обучающегося, избранного членом совета;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в случае совершения противоправных действий, аморального проступка, несовместимого с выполнением воспитательных функций, а также действий, связанных с физическим и/или психическим насилием над личностью обучающегося</w:t>
      </w:r>
      <w:r>
        <w:rPr>
          <w:rFonts w:ascii="Times New Roman" w:hAnsi="Times New Roman"/>
          <w:color w:val="000000"/>
          <w:sz w:val="24"/>
          <w:szCs w:val="24"/>
        </w:rPr>
        <w:t>, воспитанника</w:t>
      </w:r>
      <w:r w:rsidRPr="00821194">
        <w:rPr>
          <w:rFonts w:ascii="Times New Roman" w:hAnsi="Times New Roman"/>
          <w:color w:val="000000"/>
          <w:sz w:val="24"/>
          <w:szCs w:val="24"/>
        </w:rPr>
        <w:t>;</w:t>
      </w:r>
    </w:p>
    <w:p w:rsidR="006B0D76" w:rsidRPr="00821194" w:rsidRDefault="006B0D76" w:rsidP="006B0D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при выявлении следующих обстоятельств, препятствующих участию в работе управляющего совета: лишение родительских прав; судебный запрет заниматься педагогической и иной деятельностью, связанной с работой с детьми; признание по решению суда недееспособным; наличие неснятой или непогашенной судимости за совершение умышленного тяжкого или особо тяжкого уголовного преступления.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После вывода из состава управляющего совета его члена управляющий совет принимает меры для замещения выведенного члена в общем порядке.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24. Лицо, не являющееся членом управляющего совета, но желающее принимать участие в его работе, может быть приглашено на заседание, если против этого не возражает более половины членов управляющего совета, присутствующих на заседании. Указанным лицам предоставляется в заседании управляющего совета право совещательного голоса.</w:t>
      </w:r>
      <w:r w:rsidR="00092D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1194">
        <w:rPr>
          <w:rFonts w:ascii="Times New Roman" w:hAnsi="Times New Roman"/>
          <w:color w:val="000000"/>
          <w:sz w:val="24"/>
          <w:szCs w:val="24"/>
        </w:rPr>
        <w:t>Решения о приглашении к участию в заседаниях управляющего совета лиц, не являющихся его членами, необходимо принимать заблаговременно.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25. Решения управляющего совета принимаются простым большинством голосов от числа присутствующих на заседании и имеющих право голоса.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При равном количестве голосов решающим является голос председателя совета.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26. Заседания управляющего совета оформляются протоколом, который подписывают председатель и секретарь. Протоколы управляющего совета включаются в номенкла</w:t>
      </w:r>
      <w:r>
        <w:rPr>
          <w:rFonts w:ascii="Times New Roman" w:hAnsi="Times New Roman"/>
          <w:color w:val="000000"/>
          <w:sz w:val="24"/>
          <w:szCs w:val="24"/>
        </w:rPr>
        <w:t xml:space="preserve">туру делопроизводства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в качестве локальных правовых актов.</w:t>
      </w:r>
    </w:p>
    <w:p w:rsidR="006B0D76" w:rsidRPr="00821194" w:rsidRDefault="006B0D76" w:rsidP="006B0D7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821194">
        <w:rPr>
          <w:rFonts w:ascii="Times New Roman" w:hAnsi="Times New Roman"/>
          <w:color w:val="000000"/>
          <w:sz w:val="24"/>
          <w:szCs w:val="24"/>
        </w:rPr>
        <w:t>27. В случае</w:t>
      </w:r>
      <w:r w:rsidR="00092D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1194">
        <w:rPr>
          <w:rFonts w:ascii="Times New Roman" w:hAnsi="Times New Roman"/>
          <w:color w:val="000000"/>
          <w:sz w:val="24"/>
          <w:szCs w:val="24"/>
        </w:rPr>
        <w:t xml:space="preserve"> отсутствия необходимого решения управляющего совета по вопросу, входящему в его компетенцию, в установленные сроки, руководитель </w:t>
      </w:r>
      <w:r w:rsidR="00B62789">
        <w:rPr>
          <w:rFonts w:ascii="Times New Roman" w:hAnsi="Times New Roman"/>
          <w:color w:val="000000"/>
          <w:sz w:val="24"/>
          <w:szCs w:val="24"/>
        </w:rPr>
        <w:t>Школы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21194">
        <w:rPr>
          <w:rFonts w:ascii="Times New Roman" w:hAnsi="Times New Roman"/>
          <w:color w:val="000000"/>
          <w:sz w:val="24"/>
          <w:szCs w:val="24"/>
        </w:rPr>
        <w:t>вправе самостоятельно принять решение с обязательным уведомлением об этом учредителя в письменной форме.</w:t>
      </w:r>
    </w:p>
    <w:p w:rsidR="008F6E08" w:rsidRDefault="006B0D76" w:rsidP="00044746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both"/>
      </w:pPr>
      <w:r w:rsidRPr="00821194">
        <w:rPr>
          <w:rFonts w:ascii="Times New Roman" w:hAnsi="Times New Roman"/>
          <w:color w:val="000000"/>
          <w:sz w:val="24"/>
          <w:szCs w:val="24"/>
        </w:rPr>
        <w:t xml:space="preserve">28. Члены управляющего совета несут ответственность за принятые управляющим советом решения в пределах определенной уставом компетенции совета в соответствии </w:t>
      </w:r>
      <w:r w:rsidRPr="00821194">
        <w:rPr>
          <w:rFonts w:ascii="Times New Roman" w:hAnsi="Times New Roman"/>
          <w:color w:val="000000"/>
          <w:sz w:val="24"/>
          <w:szCs w:val="24"/>
        </w:rPr>
        <w:lastRenderedPageBreak/>
        <w:t>с действующим законодательством РФ.</w:t>
      </w:r>
    </w:p>
    <w:sectPr w:rsidR="008F6E08" w:rsidSect="00DA583B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998E"/>
    <w:multiLevelType w:val="multilevel"/>
    <w:tmpl w:val="759026B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76"/>
    <w:rsid w:val="00044746"/>
    <w:rsid w:val="00092D13"/>
    <w:rsid w:val="002D72E5"/>
    <w:rsid w:val="00401AFC"/>
    <w:rsid w:val="005B28A2"/>
    <w:rsid w:val="006B0D76"/>
    <w:rsid w:val="008F6E08"/>
    <w:rsid w:val="00B54323"/>
    <w:rsid w:val="00B6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earchterm">
    <w:name w:val="docsearchterm"/>
    <w:rsid w:val="006B0D76"/>
  </w:style>
  <w:style w:type="table" w:styleId="a3">
    <w:name w:val="Table Grid"/>
    <w:basedOn w:val="a1"/>
    <w:uiPriority w:val="39"/>
    <w:rsid w:val="0009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8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7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earchterm">
    <w:name w:val="docsearchterm"/>
    <w:rsid w:val="006B0D76"/>
  </w:style>
  <w:style w:type="table" w:styleId="a3">
    <w:name w:val="Table Grid"/>
    <w:basedOn w:val="a1"/>
    <w:uiPriority w:val="39"/>
    <w:rsid w:val="00092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8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3296</Words>
  <Characters>18791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22-11-2012-2</dc:creator>
  <cp:lastModifiedBy>006</cp:lastModifiedBy>
  <cp:revision>2</cp:revision>
  <dcterms:created xsi:type="dcterms:W3CDTF">2020-01-31T02:29:00Z</dcterms:created>
  <dcterms:modified xsi:type="dcterms:W3CDTF">2020-01-31T02:29:00Z</dcterms:modified>
</cp:coreProperties>
</file>